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1"/>
        <w:gridCol w:w="7518"/>
        <w:gridCol w:w="1276"/>
        <w:gridCol w:w="1134"/>
      </w:tblGrid>
      <w:tr w:rsidR="003773B1" w:rsidRPr="00F92A99" w:rsidTr="003773B1">
        <w:tc>
          <w:tcPr>
            <w:tcW w:w="1271" w:type="dxa"/>
          </w:tcPr>
          <w:p w:rsidR="003773B1" w:rsidRPr="00F92A99" w:rsidRDefault="003773B1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</w:t>
            </w:r>
            <w:bookmarkStart w:id="0" w:name="_GoBack"/>
            <w:bookmarkEnd w:id="0"/>
            <w:r w:rsidRPr="00F92A99">
              <w:rPr>
                <w:rFonts w:ascii="Times New Roman" w:hAnsi="Times New Roman" w:cs="Times New Roman"/>
                <w:b/>
              </w:rPr>
              <w:t>ул</w:t>
            </w:r>
          </w:p>
        </w:tc>
        <w:tc>
          <w:tcPr>
            <w:tcW w:w="7518" w:type="dxa"/>
          </w:tcPr>
          <w:p w:rsidR="003773B1" w:rsidRPr="00F92A99" w:rsidRDefault="003773B1" w:rsidP="00F92A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3773B1" w:rsidRPr="00F92A99" w:rsidRDefault="003773B1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134" w:type="dxa"/>
          </w:tcPr>
          <w:p w:rsidR="003773B1" w:rsidRPr="00F92A99" w:rsidRDefault="003773B1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610003L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6</w:t>
            </w:r>
            <w:r>
              <w:rPr>
                <w:rFonts w:ascii="Times New Roman" w:hAnsi="Times New Roman" w:cs="Times New Roman"/>
              </w:rPr>
              <w:t>. Сахарный бульон с азидом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610008L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190. Бульон с </w:t>
            </w:r>
            <w:r>
              <w:rPr>
                <w:rFonts w:ascii="Times New Roman" w:hAnsi="Times New Roman" w:cs="Times New Roman"/>
              </w:rPr>
              <w:t>сердечно-мозговой вытяжкой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610017L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</w:t>
            </w:r>
            <w:r>
              <w:rPr>
                <w:rFonts w:ascii="Times New Roman" w:hAnsi="Times New Roman" w:cs="Times New Roman"/>
              </w:rPr>
              <w:t>ледований: 24. Бульон Е.Е.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610031L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</w:t>
            </w:r>
            <w:r>
              <w:rPr>
                <w:rFonts w:ascii="Times New Roman" w:hAnsi="Times New Roman" w:cs="Times New Roman"/>
              </w:rPr>
              <w:t>72. Бульон U.V.M. листерий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610034L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</w:t>
            </w:r>
            <w:r>
              <w:rPr>
                <w:rFonts w:ascii="Times New Roman" w:hAnsi="Times New Roman" w:cs="Times New Roman"/>
              </w:rPr>
              <w:t>129. Бульон Мюллер-Хинтона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610035L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</w:t>
            </w:r>
            <w:r>
              <w:rPr>
                <w:rFonts w:ascii="Times New Roman" w:hAnsi="Times New Roman" w:cs="Times New Roman"/>
              </w:rPr>
              <w:t xml:space="preserve">30.Бульон Мюллер-Кауфмана, </w:t>
            </w:r>
            <w:r w:rsidRPr="003773B1">
              <w:rPr>
                <w:rFonts w:ascii="Times New Roman" w:hAnsi="Times New Roman" w:cs="Times New Roman"/>
                <w:i/>
              </w:rPr>
              <w:t>(Необходима Добавка 80047L Мюллера-</w:t>
            </w:r>
            <w:proofErr w:type="spellStart"/>
            <w:r w:rsidRPr="003773B1">
              <w:rPr>
                <w:rFonts w:ascii="Times New Roman" w:hAnsi="Times New Roman" w:cs="Times New Roman"/>
                <w:i/>
              </w:rPr>
              <w:t>Кауффмана</w:t>
            </w:r>
            <w:proofErr w:type="spellEnd"/>
            <w:r w:rsidRPr="003773B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610051L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100. Бульон </w:t>
            </w:r>
            <w:proofErr w:type="spellStart"/>
            <w:r w:rsidRPr="003773B1">
              <w:rPr>
                <w:rFonts w:ascii="Times New Roman" w:hAnsi="Times New Roman" w:cs="Times New Roman"/>
              </w:rPr>
              <w:t>Тодда-Хьюитта</w:t>
            </w:r>
            <w:proofErr w:type="spellEnd"/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610053L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102. Триптиказо-соевый бульон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610056L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114.Бульон для клостридий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610061L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143. Бульон для трихомонад </w:t>
            </w:r>
            <w:r w:rsidRPr="003773B1">
              <w:rPr>
                <w:rFonts w:ascii="Times New Roman" w:hAnsi="Times New Roman" w:cs="Times New Roman"/>
                <w:i/>
              </w:rPr>
              <w:t>(Необходима Добавка 83810L сыворотка крови лошадиная)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610064L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29. Бульон HHD для лактобактерий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610098L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3. Вода </w:t>
            </w:r>
            <w:proofErr w:type="spellStart"/>
            <w:r w:rsidRPr="003773B1">
              <w:rPr>
                <w:rFonts w:ascii="Times New Roman" w:hAnsi="Times New Roman" w:cs="Times New Roman"/>
              </w:rPr>
              <w:t>пептонная</w:t>
            </w:r>
            <w:proofErr w:type="spellEnd"/>
            <w:r w:rsidRPr="003773B1">
              <w:rPr>
                <w:rFonts w:ascii="Times New Roman" w:hAnsi="Times New Roman" w:cs="Times New Roman"/>
              </w:rPr>
              <w:t xml:space="preserve"> щелочная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610100L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27. Бульон </w:t>
            </w:r>
            <w:proofErr w:type="spellStart"/>
            <w:r w:rsidRPr="003773B1">
              <w:rPr>
                <w:rFonts w:ascii="Times New Roman" w:hAnsi="Times New Roman" w:cs="Times New Roman"/>
              </w:rPr>
              <w:t>Жиолитти-Кантони</w:t>
            </w:r>
            <w:proofErr w:type="spellEnd"/>
            <w:r w:rsidRPr="003773B1">
              <w:rPr>
                <w:rFonts w:ascii="Times New Roman" w:hAnsi="Times New Roman" w:cs="Times New Roman"/>
              </w:rPr>
              <w:t xml:space="preserve"> </w:t>
            </w:r>
            <w:r w:rsidRPr="003773B1">
              <w:rPr>
                <w:rFonts w:ascii="Times New Roman" w:hAnsi="Times New Roman" w:cs="Times New Roman"/>
                <w:i/>
              </w:rPr>
              <w:t xml:space="preserve">(Необходим Калия </w:t>
            </w:r>
            <w:proofErr w:type="spellStart"/>
            <w:r w:rsidRPr="003773B1">
              <w:rPr>
                <w:rFonts w:ascii="Times New Roman" w:hAnsi="Times New Roman" w:cs="Times New Roman"/>
                <w:i/>
              </w:rPr>
              <w:t>теллурит</w:t>
            </w:r>
            <w:proofErr w:type="spellEnd"/>
            <w:r w:rsidRPr="003773B1">
              <w:rPr>
                <w:rFonts w:ascii="Times New Roman" w:hAnsi="Times New Roman" w:cs="Times New Roman"/>
                <w:i/>
              </w:rPr>
              <w:t xml:space="preserve"> 3,5%).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610104L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исследований:95. Бульон Сабуро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610137L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195. Среда Шедлера (бульон)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610138L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5. Бульон для накопления с аспарагином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610145L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86. Селенитовый бульон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610150L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87. </w:t>
            </w:r>
            <w:proofErr w:type="spellStart"/>
            <w:r w:rsidRPr="003773B1">
              <w:rPr>
                <w:rFonts w:ascii="Times New Roman" w:hAnsi="Times New Roman" w:cs="Times New Roman"/>
              </w:rPr>
              <w:t>Цистин</w:t>
            </w:r>
            <w:proofErr w:type="spellEnd"/>
            <w:r w:rsidRPr="003773B1">
              <w:rPr>
                <w:rFonts w:ascii="Times New Roman" w:hAnsi="Times New Roman" w:cs="Times New Roman"/>
              </w:rPr>
              <w:t>-селенитовый бульон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610151L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109.Желчно-эскулиновый бульон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610165L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125. Цитратный бульон </w:t>
            </w:r>
            <w:proofErr w:type="spellStart"/>
            <w:r w:rsidRPr="003773B1">
              <w:rPr>
                <w:rFonts w:ascii="Times New Roman" w:hAnsi="Times New Roman" w:cs="Times New Roman"/>
              </w:rPr>
              <w:t>Козера</w:t>
            </w:r>
            <w:proofErr w:type="spellEnd"/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610166L</w:t>
            </w:r>
          </w:p>
        </w:tc>
        <w:tc>
          <w:tcPr>
            <w:tcW w:w="7518" w:type="dxa"/>
          </w:tcPr>
          <w:p w:rsidR="003773B1" w:rsidRPr="003773B1" w:rsidRDefault="003773B1" w:rsidP="003773B1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</w:t>
            </w:r>
            <w:r>
              <w:rPr>
                <w:rFonts w:ascii="Times New Roman" w:hAnsi="Times New Roman" w:cs="Times New Roman"/>
              </w:rPr>
              <w:t xml:space="preserve"> 69. Бульон Фразера для листерии</w:t>
            </w:r>
            <w:r w:rsidR="00D54F75">
              <w:rPr>
                <w:rFonts w:ascii="Times New Roman" w:hAnsi="Times New Roman" w:cs="Times New Roman"/>
              </w:rPr>
              <w:t xml:space="preserve"> </w:t>
            </w:r>
            <w:r w:rsidRPr="00D54F75">
              <w:rPr>
                <w:rFonts w:ascii="Times New Roman" w:hAnsi="Times New Roman" w:cs="Times New Roman"/>
                <w:i/>
              </w:rPr>
              <w:t>(Необходима Добавка для листерий по Фразеру (10 флаконов))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610172L</w:t>
            </w:r>
          </w:p>
        </w:tc>
        <w:tc>
          <w:tcPr>
            <w:tcW w:w="7518" w:type="dxa"/>
          </w:tcPr>
          <w:p w:rsidR="003773B1" w:rsidRPr="003773B1" w:rsidRDefault="003773B1" w:rsidP="00D54F75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132.Бульон с малонатом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610239L</w:t>
            </w:r>
          </w:p>
        </w:tc>
        <w:tc>
          <w:tcPr>
            <w:tcW w:w="7518" w:type="dxa"/>
          </w:tcPr>
          <w:p w:rsidR="003773B1" w:rsidRPr="00D54F75" w:rsidRDefault="003773B1" w:rsidP="00D54F75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3773B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131. </w:t>
            </w:r>
            <w:proofErr w:type="spellStart"/>
            <w:r w:rsidRPr="003773B1">
              <w:rPr>
                <w:rFonts w:ascii="Times New Roman" w:hAnsi="Times New Roman" w:cs="Times New Roman"/>
              </w:rPr>
              <w:t>Тетратионатный</w:t>
            </w:r>
            <w:proofErr w:type="spellEnd"/>
            <w:r w:rsidRPr="003773B1">
              <w:rPr>
                <w:rFonts w:ascii="Times New Roman" w:hAnsi="Times New Roman" w:cs="Times New Roman"/>
              </w:rPr>
              <w:t xml:space="preserve"> бульон Мюллера-Кауфмана </w:t>
            </w:r>
            <w:r w:rsidRPr="00D54F75">
              <w:rPr>
                <w:rFonts w:ascii="Times New Roman" w:hAnsi="Times New Roman" w:cs="Times New Roman"/>
                <w:i/>
              </w:rPr>
              <w:t xml:space="preserve">(Необходимы Добавка </w:t>
            </w:r>
            <w:r w:rsidR="00D54F75" w:rsidRPr="00D54F75">
              <w:rPr>
                <w:rFonts w:ascii="Times New Roman" w:hAnsi="Times New Roman" w:cs="Times New Roman"/>
                <w:i/>
              </w:rPr>
              <w:t>81073L</w:t>
            </w:r>
            <w:r w:rsidRPr="00D54F75">
              <w:rPr>
                <w:rFonts w:ascii="Times New Roman" w:hAnsi="Times New Roman" w:cs="Times New Roman"/>
                <w:i/>
              </w:rPr>
              <w:t xml:space="preserve"> новобиоцин и Добавка </w:t>
            </w:r>
            <w:r w:rsidR="00D54F75" w:rsidRPr="00D54F75">
              <w:rPr>
                <w:rFonts w:ascii="Times New Roman" w:hAnsi="Times New Roman" w:cs="Times New Roman"/>
                <w:i/>
              </w:rPr>
              <w:t>80009L</w:t>
            </w:r>
            <w:r w:rsidRPr="00D54F75">
              <w:rPr>
                <w:rFonts w:ascii="Times New Roman" w:hAnsi="Times New Roman" w:cs="Times New Roman"/>
                <w:i/>
              </w:rPr>
              <w:t xml:space="preserve"> йода раствор)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610313L</w:t>
            </w:r>
          </w:p>
        </w:tc>
        <w:tc>
          <w:tcPr>
            <w:tcW w:w="7518" w:type="dxa"/>
          </w:tcPr>
          <w:p w:rsidR="003773B1" w:rsidRPr="003773B1" w:rsidRDefault="003773B1" w:rsidP="00D54F75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2. Бульон с ацетамидом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610337L</w:t>
            </w:r>
          </w:p>
        </w:tc>
        <w:tc>
          <w:tcPr>
            <w:tcW w:w="7518" w:type="dxa"/>
          </w:tcPr>
          <w:p w:rsidR="003773B1" w:rsidRPr="003773B1" w:rsidRDefault="003773B1" w:rsidP="00D54F75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149. Бульон Мак-Конки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611014L</w:t>
            </w:r>
          </w:p>
        </w:tc>
        <w:tc>
          <w:tcPr>
            <w:tcW w:w="7518" w:type="dxa"/>
          </w:tcPr>
          <w:p w:rsidR="003773B1" w:rsidRPr="003773B1" w:rsidRDefault="003773B1" w:rsidP="00D54F75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18.Вода </w:t>
            </w:r>
            <w:proofErr w:type="spellStart"/>
            <w:r w:rsidRPr="003773B1">
              <w:rPr>
                <w:rFonts w:ascii="Times New Roman" w:hAnsi="Times New Roman" w:cs="Times New Roman"/>
              </w:rPr>
              <w:t>пептонная</w:t>
            </w:r>
            <w:proofErr w:type="spellEnd"/>
            <w:r w:rsidRPr="00377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B1">
              <w:rPr>
                <w:rFonts w:ascii="Times New Roman" w:hAnsi="Times New Roman" w:cs="Times New Roman"/>
              </w:rPr>
              <w:t>забуференная</w:t>
            </w:r>
            <w:proofErr w:type="spellEnd"/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  <w:tr w:rsidR="003773B1" w:rsidRPr="00F92A99" w:rsidTr="003773B1">
        <w:tc>
          <w:tcPr>
            <w:tcW w:w="1271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611021L</w:t>
            </w:r>
          </w:p>
        </w:tc>
        <w:tc>
          <w:tcPr>
            <w:tcW w:w="7518" w:type="dxa"/>
          </w:tcPr>
          <w:p w:rsidR="003773B1" w:rsidRPr="003773B1" w:rsidRDefault="003773B1" w:rsidP="00D54F75">
            <w:pPr>
              <w:pStyle w:val="a4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122.Бульон с сердечной вытяжкой</w:t>
            </w:r>
          </w:p>
        </w:tc>
        <w:tc>
          <w:tcPr>
            <w:tcW w:w="1276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73B1">
              <w:rPr>
                <w:rFonts w:ascii="Times New Roman" w:hAnsi="Times New Roman" w:cs="Times New Roman"/>
              </w:rPr>
              <w:t>уп</w:t>
            </w:r>
            <w:proofErr w:type="spellEnd"/>
            <w:r w:rsidRPr="003773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3773B1" w:rsidRPr="003773B1" w:rsidRDefault="003773B1" w:rsidP="003773B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773B1">
              <w:rPr>
                <w:rFonts w:ascii="Times New Roman" w:hAnsi="Times New Roman" w:cs="Times New Roman"/>
              </w:rPr>
              <w:t>500 гр.</w:t>
            </w:r>
          </w:p>
        </w:tc>
      </w:tr>
    </w:tbl>
    <w:p w:rsidR="005E5E9E" w:rsidRDefault="00D54F75"/>
    <w:sectPr w:rsidR="005E5E9E" w:rsidSect="00D54F75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C"/>
    <w:rsid w:val="002F029C"/>
    <w:rsid w:val="00364068"/>
    <w:rsid w:val="003773B1"/>
    <w:rsid w:val="003F4391"/>
    <w:rsid w:val="008E71CC"/>
    <w:rsid w:val="009D1F32"/>
    <w:rsid w:val="009F3CC6"/>
    <w:rsid w:val="00AE2FE4"/>
    <w:rsid w:val="00B35ACC"/>
    <w:rsid w:val="00BE292D"/>
    <w:rsid w:val="00D54F75"/>
    <w:rsid w:val="00EC2931"/>
    <w:rsid w:val="00F576E6"/>
    <w:rsid w:val="00F85CB4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92DB-C1EA-412C-A5F4-388DFAB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Садовская Мария</cp:lastModifiedBy>
  <cp:revision>7</cp:revision>
  <dcterms:created xsi:type="dcterms:W3CDTF">2021-03-10T06:55:00Z</dcterms:created>
  <dcterms:modified xsi:type="dcterms:W3CDTF">2021-03-11T10:45:00Z</dcterms:modified>
</cp:coreProperties>
</file>