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07B8" w14:textId="41F7FD0E" w:rsidR="00640330" w:rsidRPr="00640330" w:rsidRDefault="00640330" w:rsidP="00640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40330">
        <w:rPr>
          <w:rFonts w:ascii="Times New Roman" w:hAnsi="Times New Roman" w:cs="Times New Roman"/>
          <w:sz w:val="24"/>
          <w:szCs w:val="24"/>
        </w:rPr>
        <w:t>пенал – 100 полосок</w:t>
      </w:r>
    </w:p>
    <w:p w14:paraId="3DD600AE" w14:textId="6E8F13DC" w:rsidR="00640330" w:rsidRDefault="00640330" w:rsidP="00640330">
      <w:pPr>
        <w:rPr>
          <w:rFonts w:ascii="Times New Roman" w:hAnsi="Times New Roman" w:cs="Times New Roman"/>
          <w:sz w:val="24"/>
          <w:szCs w:val="24"/>
        </w:rPr>
      </w:pPr>
      <w:r w:rsidRPr="00640330">
        <w:rPr>
          <w:rFonts w:ascii="Times New Roman" w:hAnsi="Times New Roman" w:cs="Times New Roman"/>
          <w:sz w:val="24"/>
          <w:szCs w:val="24"/>
        </w:rPr>
        <w:t>Регистрационное удостоверение № ФСЗ 2010/08127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6885"/>
        <w:gridCol w:w="456"/>
      </w:tblGrid>
      <w:tr w:rsidR="00F17382" w:rsidRPr="00F17382" w14:paraId="54557F64" w14:textId="77777777" w:rsidTr="00F17382">
        <w:trPr>
          <w:gridAfter w:val="1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D88A78E" w14:textId="77777777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E90CEAC" w14:textId="77777777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Исследуемые параметры</w:t>
            </w:r>
          </w:p>
        </w:tc>
      </w:tr>
      <w:tr w:rsidR="00F17382" w:rsidRPr="00F17382" w14:paraId="3AA0D8DA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F04F02C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 GLUCOSE"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B7EC7D0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39C44BE8" w14:textId="13D39F71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583059F9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7ABE74E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PROTEIN"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8D57973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Белок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0A0E9A6" w14:textId="389875B6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3BDFD272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1F88909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KETONE"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6AE0778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Кетоны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D616156" w14:textId="4BE8A1C8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3290E2A5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4992DB8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2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37B9833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Глюкоза, Белок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478ACABF" w14:textId="36934741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353EE895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B53A4F0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2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2EB7296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Глюкоза, Кетоны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D97D7CF" w14:textId="4B215B09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1D3471E3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96D6170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3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43FE034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Глюкоза,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Белок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2188EE8E" w14:textId="59AE3A9D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048B5BAF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01E311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4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370AF3B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Глюкоза, Белок,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Удельный вес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74FF6324" w14:textId="0C0B8AC8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2386F279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14908EF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4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9E8BA27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Глюкоза,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Белок, Скрытая кровь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03A316E" w14:textId="31D7C3CB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4589920F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B10D790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5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02A6D5B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Глюкоза, Белок,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Скрытая кровь, Кетоны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6B1FED3" w14:textId="3D7F11DF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559AA3C0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9B52623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8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584DAA4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Глюкоза, Билирубин, Кетоны, Удельный вес, Скрытая кровь,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, Белок,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Уробилиноген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4C49BD3" w14:textId="4EDD6AA8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6F03938D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888DC23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9 ITEMS"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571E6F6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Глюкоза, Билирубин, Кетоны, Удельный вес, Скрытая кровь,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, Белок,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Уробилиноген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Нитриты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</w:tcPr>
          <w:p w14:paraId="1DB62058" w14:textId="1F519649" w:rsidR="00F17382" w:rsidRPr="00F17382" w:rsidRDefault="00F17382" w:rsidP="00F1738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F17382" w:rsidRPr="00F17382" w14:paraId="02B3A6DE" w14:textId="77777777" w:rsidTr="00F17382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408247" w14:textId="77777777" w:rsidR="00F17382" w:rsidRPr="00F17382" w:rsidRDefault="00F17382" w:rsidP="00F1738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"DIRUI A10"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D2D9F4" w14:textId="77777777" w:rsidR="00F17382" w:rsidRPr="00F17382" w:rsidRDefault="00F17382" w:rsidP="00F1738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Глюкоза, Билирубин, Кетоны, Удельный вес, Скрытая кровь,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, Белок, </w:t>
            </w:r>
            <w:proofErr w:type="spellStart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Уробилиноген</w:t>
            </w:r>
            <w:proofErr w:type="spellEnd"/>
            <w:r w:rsidRPr="00F1738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Нитриты, Лейкоциты</w:t>
            </w:r>
          </w:p>
        </w:tc>
        <w:tc>
          <w:tcPr>
            <w:tcW w:w="0" w:type="auto"/>
            <w:vAlign w:val="center"/>
            <w:hideMark/>
          </w:tcPr>
          <w:p w14:paraId="3400185E" w14:textId="77777777" w:rsidR="00F17382" w:rsidRPr="00F17382" w:rsidRDefault="00F17382" w:rsidP="00F1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12DC02" w14:textId="77777777" w:rsidR="00F17382" w:rsidRPr="00640330" w:rsidRDefault="00F17382" w:rsidP="00640330">
      <w:pPr>
        <w:rPr>
          <w:rFonts w:ascii="Times New Roman" w:hAnsi="Times New Roman" w:cs="Times New Roman"/>
          <w:sz w:val="24"/>
          <w:szCs w:val="24"/>
        </w:rPr>
      </w:pPr>
    </w:p>
    <w:sectPr w:rsidR="00F17382" w:rsidRPr="0064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34"/>
    <w:rsid w:val="000C15D2"/>
    <w:rsid w:val="002369D4"/>
    <w:rsid w:val="005E6D34"/>
    <w:rsid w:val="00640330"/>
    <w:rsid w:val="0066132F"/>
    <w:rsid w:val="009F3C9B"/>
    <w:rsid w:val="00F17382"/>
    <w:rsid w:val="00F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4DE1"/>
  <w15:docId w15:val="{021A770D-B51D-40A1-8E37-EF288256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Серакова Рената</dc:creator>
  <cp:lastModifiedBy>Гриценко Елена</cp:lastModifiedBy>
  <cp:revision>5</cp:revision>
  <dcterms:created xsi:type="dcterms:W3CDTF">2020-10-13T20:13:00Z</dcterms:created>
  <dcterms:modified xsi:type="dcterms:W3CDTF">2020-10-13T20:23:00Z</dcterms:modified>
</cp:coreProperties>
</file>