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38" w:rsidRPr="009E7238" w:rsidRDefault="004949BD" w:rsidP="009E7238">
      <w:pPr>
        <w:rPr>
          <w:szCs w:val="32"/>
        </w:rPr>
      </w:pPr>
      <w:bookmarkStart w:id="0" w:name="_GoBack"/>
      <w:bookmarkEnd w:id="0"/>
      <w:r>
        <w:rPr>
          <w:szCs w:val="32"/>
        </w:rPr>
        <w:t>С</w:t>
      </w:r>
      <w:r w:rsidR="009E7238" w:rsidRPr="009E7238">
        <w:rPr>
          <w:szCs w:val="32"/>
        </w:rPr>
        <w:t>писок необходимых документов для проведения послегарантийного ремонта:</w:t>
      </w:r>
    </w:p>
    <w:p w:rsidR="009E7238" w:rsidRPr="009E7238" w:rsidRDefault="009E7238" w:rsidP="009E7238">
      <w:pPr>
        <w:rPr>
          <w:szCs w:val="32"/>
        </w:rPr>
      </w:pPr>
    </w:p>
    <w:p w:rsidR="009E7238" w:rsidRPr="004949BD" w:rsidRDefault="009E7238" w:rsidP="009E7238">
      <w:pPr>
        <w:rPr>
          <w:b/>
          <w:szCs w:val="32"/>
        </w:rPr>
      </w:pPr>
      <w:r w:rsidRPr="004949BD">
        <w:rPr>
          <w:b/>
          <w:szCs w:val="32"/>
        </w:rPr>
        <w:t xml:space="preserve">а) </w:t>
      </w:r>
      <w:r w:rsidR="00EF64F6">
        <w:rPr>
          <w:b/>
          <w:szCs w:val="32"/>
        </w:rPr>
        <w:t xml:space="preserve">при наличие контрагента в базе </w:t>
      </w:r>
      <w:r w:rsidRPr="004949BD">
        <w:rPr>
          <w:b/>
          <w:szCs w:val="32"/>
        </w:rPr>
        <w:t xml:space="preserve">АО </w:t>
      </w:r>
      <w:r w:rsidR="006D4610" w:rsidRPr="004949BD">
        <w:rPr>
          <w:b/>
          <w:szCs w:val="32"/>
        </w:rPr>
        <w:t>«</w:t>
      </w:r>
      <w:r w:rsidRPr="004949BD">
        <w:rPr>
          <w:b/>
          <w:szCs w:val="32"/>
        </w:rPr>
        <w:t>ДИАКОН</w:t>
      </w:r>
      <w:r w:rsidR="006D4610" w:rsidRPr="004949BD">
        <w:rPr>
          <w:b/>
          <w:szCs w:val="32"/>
        </w:rPr>
        <w:t>»</w:t>
      </w:r>
    </w:p>
    <w:p w:rsidR="00072547" w:rsidRDefault="009E7238" w:rsidP="009E7238">
      <w:pPr>
        <w:rPr>
          <w:szCs w:val="32"/>
        </w:rPr>
      </w:pPr>
      <w:r w:rsidRPr="009E7238">
        <w:rPr>
          <w:szCs w:val="32"/>
        </w:rPr>
        <w:t>- рекламация (с указанием серийного номера анализатора</w:t>
      </w:r>
      <w:r>
        <w:rPr>
          <w:szCs w:val="32"/>
        </w:rPr>
        <w:t>, краткое описание неисправности, контактный телефон пользователя)</w:t>
      </w:r>
    </w:p>
    <w:p w:rsidR="009E7238" w:rsidRDefault="009E7238" w:rsidP="009E7238">
      <w:pPr>
        <w:rPr>
          <w:szCs w:val="32"/>
        </w:rPr>
      </w:pPr>
      <w:r>
        <w:rPr>
          <w:szCs w:val="32"/>
        </w:rPr>
        <w:t>- гарантийное письмо об оплате</w:t>
      </w:r>
    </w:p>
    <w:p w:rsidR="009E7238" w:rsidRDefault="009E7238" w:rsidP="009E7238">
      <w:pPr>
        <w:rPr>
          <w:szCs w:val="32"/>
        </w:rPr>
      </w:pPr>
    </w:p>
    <w:p w:rsidR="009E7238" w:rsidRPr="006D4610" w:rsidRDefault="009E7238" w:rsidP="009E7238">
      <w:pPr>
        <w:rPr>
          <w:b/>
          <w:szCs w:val="32"/>
        </w:rPr>
      </w:pPr>
      <w:r w:rsidRPr="009E7238">
        <w:rPr>
          <w:b/>
          <w:szCs w:val="32"/>
        </w:rPr>
        <w:t>б) при</w:t>
      </w:r>
      <w:r w:rsidR="00EF64F6">
        <w:rPr>
          <w:b/>
          <w:szCs w:val="32"/>
        </w:rPr>
        <w:t xml:space="preserve"> отсутствии контрагента в базе </w:t>
      </w:r>
      <w:r w:rsidRPr="009E7238">
        <w:rPr>
          <w:b/>
          <w:szCs w:val="32"/>
        </w:rPr>
        <w:t xml:space="preserve">АО </w:t>
      </w:r>
      <w:r w:rsidR="006D4610">
        <w:rPr>
          <w:b/>
          <w:szCs w:val="32"/>
        </w:rPr>
        <w:t>«</w:t>
      </w:r>
      <w:r w:rsidRPr="009E7238">
        <w:rPr>
          <w:b/>
          <w:szCs w:val="32"/>
        </w:rPr>
        <w:t>ДИАКОН</w:t>
      </w:r>
      <w:r w:rsidR="006D4610">
        <w:rPr>
          <w:b/>
          <w:szCs w:val="32"/>
        </w:rPr>
        <w:t>»</w:t>
      </w:r>
    </w:p>
    <w:p w:rsidR="006D4610" w:rsidRPr="006D4610" w:rsidRDefault="006D4610" w:rsidP="009E7238">
      <w:pPr>
        <w:rPr>
          <w:b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500"/>
      </w:tblGrid>
      <w:tr w:rsidR="006D4610" w:rsidRPr="006D461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20" w:type="dxa"/>
            <w:vAlign w:val="center"/>
          </w:tcPr>
          <w:p w:rsidR="006D4610" w:rsidRDefault="006D4610" w:rsidP="006D4610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Контрагент 1:</w:t>
            </w:r>
          </w:p>
          <w:p w:rsidR="006D4610" w:rsidRPr="006D4610" w:rsidRDefault="006D4610" w:rsidP="006D4610">
            <w:pPr>
              <w:rPr>
                <w:szCs w:val="32"/>
              </w:rPr>
            </w:pPr>
            <w:r>
              <w:rPr>
                <w:szCs w:val="32"/>
              </w:rPr>
              <w:t>(</w:t>
            </w:r>
            <w:r w:rsidRPr="006D4610">
              <w:rPr>
                <w:szCs w:val="32"/>
              </w:rPr>
              <w:t xml:space="preserve">ЛПУ, Гос. </w:t>
            </w:r>
            <w:r>
              <w:rPr>
                <w:szCs w:val="32"/>
              </w:rPr>
              <w:t>уреждения)</w:t>
            </w:r>
          </w:p>
        </w:tc>
        <w:tc>
          <w:tcPr>
            <w:tcW w:w="4500" w:type="dxa"/>
            <w:vAlign w:val="center"/>
          </w:tcPr>
          <w:p w:rsidR="006D4610" w:rsidRDefault="006D4610" w:rsidP="006D4610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Контрагент 2:</w:t>
            </w:r>
          </w:p>
          <w:p w:rsidR="006D4610" w:rsidRPr="006D4610" w:rsidRDefault="006D4610" w:rsidP="006D4610">
            <w:pPr>
              <w:rPr>
                <w:szCs w:val="32"/>
              </w:rPr>
            </w:pPr>
            <w:r>
              <w:rPr>
                <w:szCs w:val="32"/>
              </w:rPr>
              <w:t>(</w:t>
            </w:r>
            <w:r w:rsidRPr="006D4610">
              <w:rPr>
                <w:szCs w:val="32"/>
              </w:rPr>
              <w:t>Коммерческие структуры</w:t>
            </w:r>
            <w:r>
              <w:rPr>
                <w:szCs w:val="32"/>
              </w:rPr>
              <w:t>)</w:t>
            </w:r>
          </w:p>
        </w:tc>
      </w:tr>
      <w:tr w:rsidR="006D4610" w:rsidRPr="006D4610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320" w:type="dxa"/>
          </w:tcPr>
          <w:p w:rsidR="006D4610" w:rsidRDefault="006D4610" w:rsidP="006D4610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- </w:t>
            </w:r>
            <w:r w:rsidRPr="00370FFF">
              <w:rPr>
                <w:szCs w:val="32"/>
              </w:rPr>
              <w:t>банковские реквизиты</w:t>
            </w:r>
          </w:p>
          <w:p w:rsidR="006D4610" w:rsidRDefault="006D4610" w:rsidP="006D4610">
            <w:pPr>
              <w:rPr>
                <w:szCs w:val="32"/>
              </w:rPr>
            </w:pPr>
            <w:r w:rsidRPr="009E7238">
              <w:rPr>
                <w:szCs w:val="32"/>
              </w:rPr>
              <w:t>- рекламация (с указанием серийного номера анализатора</w:t>
            </w:r>
            <w:r>
              <w:rPr>
                <w:szCs w:val="32"/>
              </w:rPr>
              <w:t>, краткое описание неисправности, контактный телефон пользователя)</w:t>
            </w:r>
          </w:p>
          <w:p w:rsidR="006D4610" w:rsidRPr="009E7238" w:rsidRDefault="006D4610" w:rsidP="006D4610">
            <w:pPr>
              <w:rPr>
                <w:szCs w:val="32"/>
              </w:rPr>
            </w:pPr>
            <w:r>
              <w:rPr>
                <w:szCs w:val="32"/>
              </w:rPr>
              <w:t>- гарантийное письмо об оплате</w:t>
            </w:r>
          </w:p>
          <w:p w:rsidR="006D4610" w:rsidRPr="006D4610" w:rsidRDefault="006D4610" w:rsidP="006D4610">
            <w:pPr>
              <w:rPr>
                <w:szCs w:val="32"/>
              </w:rPr>
            </w:pPr>
            <w:r w:rsidRPr="006D4610">
              <w:rPr>
                <w:szCs w:val="32"/>
              </w:rPr>
              <w:t>(</w:t>
            </w:r>
            <w:r>
              <w:rPr>
                <w:szCs w:val="32"/>
              </w:rPr>
              <w:t>за подписью руководителя учреждения и главного бухгалтера)</w:t>
            </w:r>
          </w:p>
        </w:tc>
        <w:tc>
          <w:tcPr>
            <w:tcW w:w="4500" w:type="dxa"/>
          </w:tcPr>
          <w:p w:rsidR="006D4610" w:rsidRPr="009E7238" w:rsidRDefault="006D4610" w:rsidP="006D4610">
            <w:pPr>
              <w:rPr>
                <w:b/>
                <w:szCs w:val="32"/>
              </w:rPr>
            </w:pPr>
            <w:r w:rsidRPr="009E7238">
              <w:rPr>
                <w:b/>
                <w:szCs w:val="32"/>
              </w:rPr>
              <w:t>- устав (первые две страницы)</w:t>
            </w:r>
          </w:p>
          <w:p w:rsidR="006D4610" w:rsidRPr="009E7238" w:rsidRDefault="006D4610" w:rsidP="006D4610">
            <w:pPr>
              <w:rPr>
                <w:b/>
                <w:szCs w:val="32"/>
              </w:rPr>
            </w:pPr>
            <w:r w:rsidRPr="009E7238">
              <w:rPr>
                <w:b/>
                <w:szCs w:val="32"/>
              </w:rPr>
              <w:t>- свидетельство о постановке на учет в налоговом органе</w:t>
            </w:r>
          </w:p>
          <w:p w:rsidR="006D4610" w:rsidRPr="009E7238" w:rsidRDefault="006D4610" w:rsidP="006D4610">
            <w:pPr>
              <w:rPr>
                <w:b/>
                <w:szCs w:val="32"/>
              </w:rPr>
            </w:pPr>
            <w:r w:rsidRPr="009E7238">
              <w:rPr>
                <w:b/>
                <w:szCs w:val="32"/>
              </w:rPr>
              <w:t>- свидетельство о записи в Единый Государственный Реестр Юридических лиц</w:t>
            </w:r>
          </w:p>
          <w:p w:rsidR="006D4610" w:rsidRPr="009E7238" w:rsidRDefault="006D4610" w:rsidP="006D4610">
            <w:pPr>
              <w:rPr>
                <w:b/>
                <w:szCs w:val="32"/>
              </w:rPr>
            </w:pPr>
            <w:r w:rsidRPr="009E7238">
              <w:rPr>
                <w:b/>
                <w:szCs w:val="32"/>
              </w:rPr>
              <w:t>- выписка из ЕГРЮЛ (действительна 1 месяц)</w:t>
            </w:r>
          </w:p>
          <w:p w:rsidR="006D4610" w:rsidRDefault="006D4610" w:rsidP="006D4610">
            <w:pPr>
              <w:rPr>
                <w:b/>
                <w:szCs w:val="32"/>
              </w:rPr>
            </w:pPr>
            <w:r w:rsidRPr="009E7238">
              <w:rPr>
                <w:b/>
                <w:szCs w:val="32"/>
              </w:rPr>
              <w:t>- подтверждение полномочий лица, подписывающего договор (приказ о назначении или протокол об избрании или доверенность)</w:t>
            </w:r>
          </w:p>
          <w:p w:rsidR="006D4610" w:rsidRDefault="006D4610" w:rsidP="006D4610">
            <w:pPr>
              <w:rPr>
                <w:b/>
                <w:szCs w:val="32"/>
              </w:rPr>
            </w:pPr>
            <w:r>
              <w:rPr>
                <w:b/>
                <w:szCs w:val="32"/>
              </w:rPr>
              <w:t>- банковские реквизиты</w:t>
            </w:r>
          </w:p>
          <w:p w:rsidR="006D4610" w:rsidRDefault="006D4610" w:rsidP="006D4610">
            <w:pPr>
              <w:rPr>
                <w:szCs w:val="32"/>
              </w:rPr>
            </w:pPr>
            <w:r w:rsidRPr="009E7238">
              <w:rPr>
                <w:szCs w:val="32"/>
              </w:rPr>
              <w:t>- рекламация (с указанием серийного номера анализатора</w:t>
            </w:r>
            <w:r>
              <w:rPr>
                <w:szCs w:val="32"/>
              </w:rPr>
              <w:t>, краткое описание неисправности, контактный телефон пользователя)</w:t>
            </w:r>
          </w:p>
          <w:p w:rsidR="006D4610" w:rsidRPr="006D4610" w:rsidRDefault="006D4610" w:rsidP="006D4610">
            <w:pPr>
              <w:rPr>
                <w:b/>
                <w:szCs w:val="32"/>
              </w:rPr>
            </w:pPr>
            <w:r>
              <w:rPr>
                <w:szCs w:val="32"/>
              </w:rPr>
              <w:t>- гарантийное письмо об оплате</w:t>
            </w:r>
          </w:p>
        </w:tc>
      </w:tr>
    </w:tbl>
    <w:p w:rsidR="009E7238" w:rsidRPr="009E7238" w:rsidRDefault="009E7238" w:rsidP="009E7238">
      <w:pPr>
        <w:rPr>
          <w:szCs w:val="32"/>
        </w:rPr>
      </w:pPr>
    </w:p>
    <w:sectPr w:rsidR="009E7238" w:rsidRPr="009E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F481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D11"/>
    <w:rsid w:val="00072547"/>
    <w:rsid w:val="00370FFF"/>
    <w:rsid w:val="004949BD"/>
    <w:rsid w:val="004C38BA"/>
    <w:rsid w:val="006D4610"/>
    <w:rsid w:val="0097645D"/>
    <w:rsid w:val="009B236B"/>
    <w:rsid w:val="009E7238"/>
    <w:rsid w:val="00BE6AC4"/>
    <w:rsid w:val="00C70D11"/>
    <w:rsid w:val="00D51A5A"/>
    <w:rsid w:val="00E10417"/>
    <w:rsid w:val="00E469CF"/>
    <w:rsid w:val="00EF64F6"/>
    <w:rsid w:val="00F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cp:lastModifiedBy>Bogdan Bondar</cp:lastModifiedBy>
  <cp:revision>2</cp:revision>
  <cp:lastPrinted>2010-01-25T07:02:00Z</cp:lastPrinted>
  <dcterms:created xsi:type="dcterms:W3CDTF">2015-05-27T07:20:00Z</dcterms:created>
  <dcterms:modified xsi:type="dcterms:W3CDTF">2015-05-27T07:20:00Z</dcterms:modified>
</cp:coreProperties>
</file>